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69A" w:rsidRPr="00E2169A" w:rsidRDefault="00E2169A" w:rsidP="00E2169A">
      <w:pPr>
        <w:pStyle w:val="a3"/>
        <w:ind w:firstLine="709"/>
        <w:contextualSpacing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У</w:t>
      </w:r>
      <w:r w:rsidRPr="00E2169A">
        <w:rPr>
          <w:rFonts w:ascii="Cambria" w:hAnsi="Cambria"/>
          <w:b/>
          <w:sz w:val="20"/>
          <w:szCs w:val="20"/>
        </w:rPr>
        <w:t>правление по строительству, архитектуре и градостроительству администрац</w:t>
      </w:r>
      <w:r>
        <w:rPr>
          <w:rFonts w:ascii="Cambria" w:hAnsi="Cambria"/>
          <w:b/>
          <w:sz w:val="20"/>
          <w:szCs w:val="20"/>
        </w:rPr>
        <w:t>ии муниципального образования «Г</w:t>
      </w:r>
      <w:r w:rsidRPr="00E2169A">
        <w:rPr>
          <w:rFonts w:ascii="Cambria" w:hAnsi="Cambria"/>
          <w:b/>
          <w:sz w:val="20"/>
          <w:szCs w:val="20"/>
        </w:rPr>
        <w:t xml:space="preserve">ород </w:t>
      </w:r>
      <w:r>
        <w:rPr>
          <w:rFonts w:ascii="Cambria" w:hAnsi="Cambria"/>
          <w:b/>
          <w:sz w:val="20"/>
          <w:szCs w:val="20"/>
        </w:rPr>
        <w:t>А</w:t>
      </w:r>
      <w:r w:rsidRPr="00E2169A">
        <w:rPr>
          <w:rFonts w:ascii="Cambria" w:hAnsi="Cambria"/>
          <w:b/>
          <w:sz w:val="20"/>
          <w:szCs w:val="20"/>
        </w:rPr>
        <w:t>страхань»</w:t>
      </w:r>
    </w:p>
    <w:p w:rsidR="00E2169A" w:rsidRDefault="00E2169A" w:rsidP="00E2169A">
      <w:pPr>
        <w:pStyle w:val="a3"/>
        <w:ind w:firstLine="709"/>
        <w:contextualSpacing/>
        <w:jc w:val="center"/>
        <w:rPr>
          <w:rFonts w:ascii="Cambria" w:hAnsi="Cambria"/>
          <w:b/>
          <w:sz w:val="20"/>
          <w:szCs w:val="20"/>
        </w:rPr>
      </w:pPr>
      <w:r w:rsidRPr="00E2169A">
        <w:rPr>
          <w:rFonts w:ascii="Cambria" w:hAnsi="Cambria"/>
          <w:b/>
          <w:sz w:val="20"/>
          <w:szCs w:val="20"/>
        </w:rPr>
        <w:t>РАСПОРЯЖЕНИЕ</w:t>
      </w:r>
    </w:p>
    <w:p w:rsidR="00E2169A" w:rsidRPr="00E2169A" w:rsidRDefault="00E2169A" w:rsidP="00E2169A">
      <w:pPr>
        <w:pStyle w:val="a3"/>
        <w:ind w:firstLine="709"/>
        <w:contextualSpacing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20 августа 2018 года № 04-01-168</w:t>
      </w:r>
      <w:bookmarkStart w:id="0" w:name="_GoBack"/>
      <w:bookmarkEnd w:id="0"/>
      <w:r>
        <w:rPr>
          <w:rFonts w:ascii="Cambria" w:hAnsi="Cambria"/>
          <w:b/>
          <w:sz w:val="20"/>
          <w:szCs w:val="20"/>
        </w:rPr>
        <w:t>7</w:t>
      </w:r>
    </w:p>
    <w:p w:rsidR="00E2169A" w:rsidRPr="00E2169A" w:rsidRDefault="00E2169A" w:rsidP="00E2169A">
      <w:pPr>
        <w:pStyle w:val="a3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«</w:t>
      </w:r>
      <w:r w:rsidRPr="00E2169A">
        <w:rPr>
          <w:rFonts w:ascii="Cambria" w:hAnsi="Cambria"/>
          <w:b/>
          <w:sz w:val="20"/>
          <w:szCs w:val="20"/>
        </w:rPr>
        <w:t>О разработке документации по планировке территории (проекта планировки территории и проекта межевания территории) в границах улиц Софьи Перовской, Грузинской, Всеволода Ноздрина в Кировском районе г. Астрахани</w:t>
      </w:r>
      <w:r>
        <w:rPr>
          <w:rFonts w:ascii="Cambria" w:hAnsi="Cambria"/>
          <w:b/>
          <w:sz w:val="20"/>
          <w:szCs w:val="20"/>
        </w:rPr>
        <w:t>»</w:t>
      </w:r>
    </w:p>
    <w:p w:rsidR="00E2169A" w:rsidRPr="00E2169A" w:rsidRDefault="00E2169A" w:rsidP="00E2169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В связи с обращением Ахмедовой Т.З. -к от 06.</w:t>
      </w:r>
      <w:r>
        <w:rPr>
          <w:rFonts w:ascii="Arial" w:hAnsi="Arial" w:cs="Arial"/>
          <w:sz w:val="18"/>
          <w:szCs w:val="18"/>
        </w:rPr>
        <w:t>07.2018 № 05-04-01-</w:t>
      </w:r>
      <w:r w:rsidRPr="00E2169A">
        <w:rPr>
          <w:rFonts w:ascii="Arial" w:hAnsi="Arial" w:cs="Arial"/>
          <w:sz w:val="18"/>
          <w:szCs w:val="18"/>
        </w:rPr>
        <w:t>3664, в соответствии со статьями 45, 46 Градостроительного кодекса Российской Федерации, пунктом 29 статьи 8 Устава муниципального образования «Город Астрахань», постановлением администрации муниципального образования «Город Астрахань» от 16.05.2018 № 288 «Об определении уполномоченного органа»,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09-м,</w:t>
      </w:r>
    </w:p>
    <w:p w:rsidR="00E2169A" w:rsidRPr="00E2169A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</w:t>
      </w:r>
      <w:r w:rsidRPr="00E2169A">
        <w:rPr>
          <w:rFonts w:ascii="Arial" w:hAnsi="Arial" w:cs="Arial"/>
          <w:sz w:val="18"/>
          <w:szCs w:val="18"/>
        </w:rPr>
        <w:t xml:space="preserve"> Разрешить Ахмедовой Т.З. -</w:t>
      </w:r>
      <w:proofErr w:type="gramStart"/>
      <w:r w:rsidRPr="00E2169A">
        <w:rPr>
          <w:rFonts w:ascii="Arial" w:hAnsi="Arial" w:cs="Arial"/>
          <w:sz w:val="18"/>
          <w:szCs w:val="18"/>
        </w:rPr>
        <w:t>к разработку</w:t>
      </w:r>
      <w:proofErr w:type="gramEnd"/>
      <w:r w:rsidRPr="00E2169A">
        <w:rPr>
          <w:rFonts w:ascii="Arial" w:hAnsi="Arial" w:cs="Arial"/>
          <w:sz w:val="18"/>
          <w:szCs w:val="18"/>
        </w:rPr>
        <w:t xml:space="preserve"> документации по планировке территории (проекта планировки территории и проекта межевания территории) в границах улиц Софьи Перовской, Грузинской, Всеволода Ноздрина в Кировском районе г. Астрахани в соответствии с заданиями, указанными в п. 2, </w:t>
      </w:r>
      <w:proofErr w:type="spellStart"/>
      <w:r w:rsidRPr="00E2169A">
        <w:rPr>
          <w:rFonts w:ascii="Arial" w:hAnsi="Arial" w:cs="Arial"/>
          <w:sz w:val="18"/>
          <w:szCs w:val="18"/>
        </w:rPr>
        <w:t>п.З</w:t>
      </w:r>
      <w:proofErr w:type="spellEnd"/>
      <w:r w:rsidRPr="00E2169A">
        <w:rPr>
          <w:rFonts w:ascii="Arial" w:hAnsi="Arial" w:cs="Arial"/>
          <w:sz w:val="18"/>
          <w:szCs w:val="18"/>
        </w:rPr>
        <w:t xml:space="preserve">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E2169A" w:rsidRPr="00E2169A" w:rsidRDefault="006F790C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r w:rsidR="00E2169A" w:rsidRPr="00E2169A">
        <w:rPr>
          <w:rFonts w:ascii="Arial" w:hAnsi="Arial" w:cs="Arial"/>
          <w:sz w:val="18"/>
          <w:szCs w:val="18"/>
        </w:rPr>
        <w:t>Утвердить задание на разработку документации по планировке</w:t>
      </w:r>
      <w:r>
        <w:rPr>
          <w:rFonts w:ascii="Arial" w:hAnsi="Arial" w:cs="Arial"/>
          <w:sz w:val="18"/>
          <w:szCs w:val="18"/>
        </w:rPr>
        <w:t xml:space="preserve"> </w:t>
      </w:r>
      <w:r w:rsidR="00E2169A" w:rsidRPr="00E2169A">
        <w:rPr>
          <w:rFonts w:ascii="Arial" w:hAnsi="Arial" w:cs="Arial"/>
          <w:sz w:val="18"/>
          <w:szCs w:val="18"/>
        </w:rPr>
        <w:t>территории</w:t>
      </w:r>
      <w:r>
        <w:rPr>
          <w:rFonts w:ascii="Arial" w:hAnsi="Arial" w:cs="Arial"/>
          <w:sz w:val="18"/>
          <w:szCs w:val="18"/>
        </w:rPr>
        <w:t xml:space="preserve"> </w:t>
      </w:r>
      <w:r w:rsidR="00E2169A" w:rsidRPr="00E2169A">
        <w:rPr>
          <w:rFonts w:ascii="Arial" w:hAnsi="Arial" w:cs="Arial"/>
          <w:sz w:val="18"/>
          <w:szCs w:val="18"/>
        </w:rPr>
        <w:t>(проекта</w:t>
      </w:r>
      <w:r>
        <w:rPr>
          <w:rFonts w:ascii="Arial" w:hAnsi="Arial" w:cs="Arial"/>
          <w:sz w:val="18"/>
          <w:szCs w:val="18"/>
        </w:rPr>
        <w:t xml:space="preserve"> планировки территории </w:t>
      </w:r>
      <w:r w:rsidR="00E2169A" w:rsidRPr="00E2169A">
        <w:rPr>
          <w:rFonts w:ascii="Arial" w:hAnsi="Arial" w:cs="Arial"/>
          <w:sz w:val="18"/>
          <w:szCs w:val="18"/>
        </w:rPr>
        <w:t>и</w:t>
      </w:r>
      <w:r>
        <w:rPr>
          <w:rFonts w:ascii="Arial" w:hAnsi="Arial" w:cs="Arial"/>
          <w:sz w:val="18"/>
          <w:szCs w:val="18"/>
        </w:rPr>
        <w:t xml:space="preserve"> </w:t>
      </w:r>
      <w:r w:rsidR="00E2169A" w:rsidRPr="00E2169A">
        <w:rPr>
          <w:rFonts w:ascii="Arial" w:hAnsi="Arial" w:cs="Arial"/>
          <w:sz w:val="18"/>
          <w:szCs w:val="18"/>
        </w:rPr>
        <w:t>проекта</w:t>
      </w:r>
      <w:r>
        <w:rPr>
          <w:rFonts w:ascii="Arial" w:hAnsi="Arial" w:cs="Arial"/>
          <w:sz w:val="18"/>
          <w:szCs w:val="18"/>
        </w:rPr>
        <w:t xml:space="preserve"> </w:t>
      </w:r>
      <w:r w:rsidR="00E2169A" w:rsidRPr="00E2169A">
        <w:rPr>
          <w:rFonts w:ascii="Arial" w:hAnsi="Arial" w:cs="Arial"/>
          <w:sz w:val="18"/>
          <w:szCs w:val="18"/>
        </w:rPr>
        <w:t>межевания</w:t>
      </w:r>
      <w:r>
        <w:rPr>
          <w:rFonts w:ascii="Arial" w:hAnsi="Arial" w:cs="Arial"/>
          <w:sz w:val="18"/>
          <w:szCs w:val="18"/>
        </w:rPr>
        <w:t xml:space="preserve"> </w:t>
      </w:r>
      <w:r w:rsidR="00E2169A" w:rsidRPr="00E2169A">
        <w:rPr>
          <w:rFonts w:ascii="Arial" w:hAnsi="Arial" w:cs="Arial"/>
          <w:sz w:val="18"/>
          <w:szCs w:val="18"/>
        </w:rPr>
        <w:t>территории) в границах улиц Софьи Перовской, Грузинской, Всеволода Ноздрина в Кировском районе г. Астрахани.</w:t>
      </w:r>
    </w:p>
    <w:p w:rsidR="00E2169A" w:rsidRPr="00E2169A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3.</w:t>
      </w:r>
      <w:r w:rsidRPr="00E2169A">
        <w:rPr>
          <w:rFonts w:ascii="Arial" w:hAnsi="Arial" w:cs="Arial"/>
          <w:sz w:val="18"/>
          <w:szCs w:val="18"/>
        </w:rPr>
        <w:tab/>
        <w:t xml:space="preserve">Утвердить задание на выполнение инженерных изысканий, необходимых для подготовки документации по планировке территории (проекта планировки территории и проекта межевания территории) в </w:t>
      </w:r>
    </w:p>
    <w:p w:rsidR="00E2169A" w:rsidRPr="00E2169A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границах улиц Софьи Перовской, Грузинской, Всеволода Ноздрина в Кировском районе г. Астрахани.</w:t>
      </w:r>
    </w:p>
    <w:p w:rsidR="00E2169A" w:rsidRPr="00E2169A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4.</w:t>
      </w:r>
      <w:r w:rsidRPr="00E2169A">
        <w:rPr>
          <w:rFonts w:ascii="Arial" w:hAnsi="Arial" w:cs="Arial"/>
          <w:sz w:val="18"/>
          <w:szCs w:val="18"/>
        </w:rPr>
        <w:tab/>
        <w:t>Ахмедовой Т.З. -к:</w:t>
      </w:r>
    </w:p>
    <w:p w:rsidR="00E2169A" w:rsidRPr="00E2169A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4.1.</w:t>
      </w:r>
      <w:r w:rsidRPr="00E2169A">
        <w:rPr>
          <w:rFonts w:ascii="Arial" w:hAnsi="Arial" w:cs="Arial"/>
          <w:sz w:val="18"/>
          <w:szCs w:val="18"/>
        </w:rPr>
        <w:tab/>
        <w:t>Обеспечить за счёт собственных средств разработку документации по планировке территории (проекта планировки территории и проекта межевания территории) в границах улиц Софьи Перовской, Грузинской, Всеволода Ноздрина в Кировском районе г. Астрахани.</w:t>
      </w:r>
    </w:p>
    <w:p w:rsidR="00E2169A" w:rsidRPr="00E2169A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4.2.</w:t>
      </w:r>
      <w:r w:rsidRPr="00E2169A">
        <w:rPr>
          <w:rFonts w:ascii="Arial" w:hAnsi="Arial" w:cs="Arial"/>
          <w:sz w:val="18"/>
          <w:szCs w:val="18"/>
        </w:rPr>
        <w:tab/>
        <w:t>Представить документацию по планировке территории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E2169A" w:rsidRPr="00E2169A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5.</w:t>
      </w:r>
      <w:r w:rsidRPr="00E2169A">
        <w:rPr>
          <w:rFonts w:ascii="Arial" w:hAnsi="Arial" w:cs="Arial"/>
          <w:sz w:val="18"/>
          <w:szCs w:val="18"/>
        </w:rPr>
        <w:tab/>
        <w:t>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E2169A" w:rsidRPr="00E2169A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5.1.</w:t>
      </w:r>
      <w:r w:rsidRPr="00E2169A">
        <w:rPr>
          <w:rFonts w:ascii="Arial" w:hAnsi="Arial" w:cs="Arial"/>
          <w:sz w:val="18"/>
          <w:szCs w:val="18"/>
        </w:rPr>
        <w:tab/>
        <w:t>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2169A" w:rsidRPr="00E2169A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5.2.</w:t>
      </w:r>
      <w:r w:rsidRPr="00E2169A">
        <w:rPr>
          <w:rFonts w:ascii="Arial" w:hAnsi="Arial" w:cs="Arial"/>
          <w:sz w:val="18"/>
          <w:szCs w:val="18"/>
        </w:rPr>
        <w:tab/>
        <w:t>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E2169A" w:rsidRPr="00E2169A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6.</w:t>
      </w:r>
      <w:r w:rsidRPr="00E2169A">
        <w:rPr>
          <w:rFonts w:ascii="Arial" w:hAnsi="Arial" w:cs="Arial"/>
          <w:sz w:val="18"/>
          <w:szCs w:val="18"/>
        </w:rPr>
        <w:tab/>
        <w:t>Срок решения о разработке документации по планировке территории (проекта планировки территории и проекта межевания территории) в границах улиц Софьи Перовской, Грузинской, Всеволода Ноздрина в Кировском районе г. Астрахани составляет 2 (два) года.</w:t>
      </w:r>
    </w:p>
    <w:p w:rsidR="006576E2" w:rsidRDefault="00E2169A" w:rsidP="006F790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2169A">
        <w:rPr>
          <w:rFonts w:ascii="Arial" w:hAnsi="Arial" w:cs="Arial"/>
          <w:sz w:val="18"/>
          <w:szCs w:val="18"/>
        </w:rPr>
        <w:t>7.</w:t>
      </w:r>
      <w:r w:rsidRPr="00E2169A">
        <w:rPr>
          <w:rFonts w:ascii="Arial" w:hAnsi="Arial" w:cs="Arial"/>
          <w:sz w:val="18"/>
          <w:szCs w:val="18"/>
        </w:rPr>
        <w:tab/>
        <w:t>Контроль за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6F790C" w:rsidRPr="006F790C" w:rsidRDefault="006F790C" w:rsidP="006F790C">
      <w:pPr>
        <w:spacing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6F790C">
        <w:rPr>
          <w:rFonts w:ascii="Arial" w:hAnsi="Arial" w:cs="Arial"/>
          <w:b/>
          <w:sz w:val="18"/>
          <w:szCs w:val="18"/>
        </w:rPr>
        <w:t>Начальник управления Т.А.</w:t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6F790C">
        <w:rPr>
          <w:rFonts w:ascii="Arial" w:hAnsi="Arial" w:cs="Arial"/>
          <w:b/>
          <w:sz w:val="18"/>
          <w:szCs w:val="18"/>
        </w:rPr>
        <w:t>Бровина</w:t>
      </w:r>
      <w:proofErr w:type="spellEnd"/>
    </w:p>
    <w:sectPr w:rsidR="006F790C" w:rsidRPr="006F7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4B"/>
    <w:rsid w:val="006576E2"/>
    <w:rsid w:val="006F790C"/>
    <w:rsid w:val="0076534B"/>
    <w:rsid w:val="00AA5C21"/>
    <w:rsid w:val="00E2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FC6A6-53BD-4897-A06D-81ADA211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69A"/>
    <w:pPr>
      <w:spacing w:after="0" w:line="240" w:lineRule="auto"/>
    </w:pPr>
  </w:style>
  <w:style w:type="paragraph" w:styleId="a4">
    <w:name w:val="Subtitle"/>
    <w:basedOn w:val="a"/>
    <w:next w:val="a"/>
    <w:link w:val="a5"/>
    <w:uiPriority w:val="11"/>
    <w:qFormat/>
    <w:rsid w:val="00E2169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E2169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2018-08-23T08:28:00Z</dcterms:created>
  <dcterms:modified xsi:type="dcterms:W3CDTF">2018-08-23T08:48:00Z</dcterms:modified>
</cp:coreProperties>
</file>